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18C" w:rsidRPr="00822C40" w:rsidRDefault="0066518C" w:rsidP="00822C40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 w:rsidRPr="0066518C">
        <w:rPr>
          <w:rFonts w:ascii="Times New Roman" w:eastAsia="Calibri" w:hAnsi="Times New Roman" w:cs="Times New Roman"/>
          <w:b/>
          <w:lang w:val="kk-KZ"/>
        </w:rPr>
        <w:t xml:space="preserve">Midterm Exam </w:t>
      </w:r>
    </w:p>
    <w:p w:rsidR="0066518C" w:rsidRPr="00F85700" w:rsidRDefault="0066518C" w:rsidP="0066518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22C40" w:rsidRPr="00232463" w:rsidRDefault="00822C40" w:rsidP="00822C40">
      <w:pPr>
        <w:jc w:val="center"/>
        <w:rPr>
          <w:rFonts w:ascii="Times New Roman" w:hAnsi="Times New Roman" w:cs="Times New Roman"/>
          <w:b/>
          <w:i/>
        </w:rPr>
      </w:pPr>
      <w:r w:rsidRPr="00822C4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Письменный экзамен «с закрытой книгой» (Closed book Exam)</w:t>
      </w:r>
      <w:r w:rsidRPr="00822C40">
        <w:rPr>
          <w:rFonts w:ascii="Times New Roman" w:hAnsi="Times New Roman" w:cs="Times New Roman"/>
          <w:b/>
          <w:i/>
        </w:rPr>
        <w:t xml:space="preserve"> </w:t>
      </w:r>
      <w:r w:rsidRPr="00232463">
        <w:rPr>
          <w:rFonts w:ascii="Times New Roman" w:hAnsi="Times New Roman" w:cs="Times New Roman"/>
          <w:b/>
          <w:i/>
        </w:rPr>
        <w:t>по курсу  «Правоохранительные органы стран ОБСЕ» для магистрантов</w:t>
      </w:r>
    </w:p>
    <w:p w:rsidR="0066518C" w:rsidRPr="0066518C" w:rsidRDefault="0066518C" w:rsidP="0066518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6518C" w:rsidRPr="00822C40" w:rsidRDefault="0066518C" w:rsidP="00822C4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6518C">
        <w:rPr>
          <w:rFonts w:ascii="Times New Roman" w:eastAsia="Times New Roman" w:hAnsi="Times New Roman" w:cs="Times New Roman"/>
          <w:lang w:eastAsia="ru-RU"/>
        </w:rPr>
        <w:tab/>
      </w:r>
    </w:p>
    <w:p w:rsidR="00F85700" w:rsidRDefault="00F85700" w:rsidP="00F85700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232463">
        <w:rPr>
          <w:rFonts w:ascii="Times New Roman" w:hAnsi="Times New Roman" w:cs="Times New Roman"/>
        </w:rPr>
        <w:t>Укажите цель и задачи курса «Правоохранительные органы стран  ОБСЕ» для магистрантов.</w:t>
      </w:r>
    </w:p>
    <w:p w:rsidR="0066518C" w:rsidRPr="00F85700" w:rsidRDefault="0066518C" w:rsidP="00F85700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F85700">
        <w:rPr>
          <w:rFonts w:ascii="Times New Roman" w:hAnsi="Times New Roman" w:cs="Times New Roman"/>
        </w:rPr>
        <w:t xml:space="preserve">Дайте понятие правоохранительной деятельности. Ее основные признаки, задачи и цели. </w:t>
      </w:r>
    </w:p>
    <w:p w:rsidR="0066518C" w:rsidRPr="00232463" w:rsidRDefault="0066518C" w:rsidP="0066518C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232463">
        <w:rPr>
          <w:rFonts w:ascii="Times New Roman" w:hAnsi="Times New Roman" w:cs="Times New Roman"/>
        </w:rPr>
        <w:t xml:space="preserve">Укажите основные направления (функции) правоохранительной деятельности. </w:t>
      </w:r>
    </w:p>
    <w:p w:rsidR="0066518C" w:rsidRPr="00232463" w:rsidRDefault="0066518C" w:rsidP="0066518C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232463">
        <w:rPr>
          <w:rFonts w:ascii="Times New Roman" w:hAnsi="Times New Roman" w:cs="Times New Roman"/>
        </w:rPr>
        <w:t>Дайте соотношение правосудия,  прокурорского надзора, выявления и расследования преступлений.</w:t>
      </w:r>
    </w:p>
    <w:p w:rsidR="0066518C" w:rsidRPr="00232463" w:rsidRDefault="0066518C" w:rsidP="0066518C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232463">
        <w:rPr>
          <w:rFonts w:ascii="Times New Roman" w:hAnsi="Times New Roman" w:cs="Times New Roman"/>
        </w:rPr>
        <w:t>Дайте общую  характеристику  правоохранительных органов. Их место в системе органов государства.</w:t>
      </w:r>
    </w:p>
    <w:p w:rsidR="0066518C" w:rsidRPr="00232463" w:rsidRDefault="0066518C" w:rsidP="0066518C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232463">
        <w:rPr>
          <w:rFonts w:ascii="Times New Roman" w:hAnsi="Times New Roman" w:cs="Times New Roman"/>
        </w:rPr>
        <w:t>Проанализируйте  конституционные основы деятельности правоохранительных органов Республики Казахстан  и зарубежных государств</w:t>
      </w:r>
      <w:r w:rsidRPr="00232463">
        <w:rPr>
          <w:rFonts w:ascii="Times New Roman" w:eastAsia="Times New Roman" w:hAnsi="Times New Roman" w:cs="Times New Roman"/>
          <w:b/>
          <w:lang w:eastAsia="ru-RU"/>
        </w:rPr>
        <w:t>-</w:t>
      </w:r>
      <w:r w:rsidRPr="00232463">
        <w:rPr>
          <w:rFonts w:ascii="Times New Roman" w:eastAsia="Times New Roman" w:hAnsi="Times New Roman" w:cs="Times New Roman"/>
          <w:lang w:eastAsia="ru-RU"/>
        </w:rPr>
        <w:t>членов ОБСЕ</w:t>
      </w:r>
      <w:r w:rsidRPr="00232463">
        <w:rPr>
          <w:rFonts w:ascii="Times New Roman" w:hAnsi="Times New Roman" w:cs="Times New Roman"/>
        </w:rPr>
        <w:t>.</w:t>
      </w:r>
    </w:p>
    <w:p w:rsidR="0066518C" w:rsidRPr="00232463" w:rsidRDefault="0066518C" w:rsidP="0066518C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232463">
        <w:rPr>
          <w:rFonts w:ascii="Times New Roman" w:eastAsia="Times New Roman" w:hAnsi="Times New Roman" w:cs="Times New Roman"/>
          <w:bCs/>
          <w:snapToGrid w:val="0"/>
          <w:lang w:eastAsia="ru-RU"/>
        </w:rPr>
        <w:t xml:space="preserve">Укажите международные стандарты для органов по поддержанию правопорядка. </w:t>
      </w:r>
    </w:p>
    <w:p w:rsidR="0066518C" w:rsidRPr="00232463" w:rsidRDefault="0066518C" w:rsidP="0066518C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232463">
        <w:rPr>
          <w:rFonts w:ascii="Times New Roman" w:eastAsia="Times New Roman" w:hAnsi="Times New Roman" w:cs="Times New Roman"/>
          <w:bCs/>
          <w:snapToGrid w:val="0"/>
          <w:lang w:eastAsia="ru-RU"/>
        </w:rPr>
        <w:t xml:space="preserve">Дайте краткий комментарий Кодексу поведения должностных лиц по поддержанию правопорядка принятому </w:t>
      </w:r>
      <w:proofErr w:type="gramStart"/>
      <w:r w:rsidRPr="00232463">
        <w:rPr>
          <w:rFonts w:ascii="Times New Roman" w:eastAsia="Times New Roman" w:hAnsi="Times New Roman" w:cs="Times New Roman"/>
          <w:bCs/>
          <w:snapToGrid w:val="0"/>
          <w:lang w:eastAsia="ru-RU"/>
        </w:rPr>
        <w:t>ГА</w:t>
      </w:r>
      <w:proofErr w:type="gramEnd"/>
      <w:r w:rsidRPr="00232463">
        <w:rPr>
          <w:rFonts w:ascii="Times New Roman" w:eastAsia="Times New Roman" w:hAnsi="Times New Roman" w:cs="Times New Roman"/>
          <w:bCs/>
          <w:snapToGrid w:val="0"/>
          <w:lang w:eastAsia="ru-RU"/>
        </w:rPr>
        <w:t xml:space="preserve"> ООН 17 декабря 1979 г.</w:t>
      </w:r>
    </w:p>
    <w:p w:rsidR="0066518C" w:rsidRPr="00232463" w:rsidRDefault="0066518C" w:rsidP="0066518C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232463">
        <w:rPr>
          <w:rFonts w:ascii="Times New Roman" w:eastAsia="Times New Roman" w:hAnsi="Times New Roman" w:cs="Times New Roman"/>
          <w:bCs/>
          <w:snapToGrid w:val="0"/>
          <w:lang w:eastAsia="ru-RU"/>
        </w:rPr>
        <w:t xml:space="preserve">Укажите направления правоохранительной деятельности,  где следует  обратиться к положениям Кодекса  поведения должностных лиц по поддержанию правопорядка принятому </w:t>
      </w:r>
      <w:proofErr w:type="gramStart"/>
      <w:r w:rsidRPr="00232463">
        <w:rPr>
          <w:rFonts w:ascii="Times New Roman" w:eastAsia="Times New Roman" w:hAnsi="Times New Roman" w:cs="Times New Roman"/>
          <w:bCs/>
          <w:snapToGrid w:val="0"/>
          <w:lang w:eastAsia="ru-RU"/>
        </w:rPr>
        <w:t>ГА</w:t>
      </w:r>
      <w:proofErr w:type="gramEnd"/>
      <w:r w:rsidRPr="00232463">
        <w:rPr>
          <w:rFonts w:ascii="Times New Roman" w:eastAsia="Times New Roman" w:hAnsi="Times New Roman" w:cs="Times New Roman"/>
          <w:bCs/>
          <w:snapToGrid w:val="0"/>
          <w:lang w:eastAsia="ru-RU"/>
        </w:rPr>
        <w:t xml:space="preserve"> ООН 17 декабря 1979 г.</w:t>
      </w:r>
    </w:p>
    <w:p w:rsidR="0066518C" w:rsidRPr="00232463" w:rsidRDefault="0066518C" w:rsidP="0066518C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232463">
        <w:rPr>
          <w:rFonts w:ascii="Times New Roman" w:eastAsia="Times New Roman" w:hAnsi="Times New Roman" w:cs="Times New Roman"/>
          <w:bCs/>
          <w:snapToGrid w:val="0"/>
          <w:lang w:eastAsia="ru-RU"/>
        </w:rPr>
        <w:t>Что за принцип пропорциональности  лежит в основе правоохранительной деятельности? Укажите те сферы правоохранительной деятельности, где используется указанный принцип.</w:t>
      </w:r>
    </w:p>
    <w:p w:rsidR="0066518C" w:rsidRPr="00232463" w:rsidRDefault="0066518C" w:rsidP="0066518C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232463">
        <w:rPr>
          <w:rFonts w:ascii="Times New Roman" w:eastAsia="Times New Roman" w:hAnsi="Times New Roman" w:cs="Times New Roman"/>
          <w:lang w:eastAsia="ru-RU"/>
        </w:rPr>
        <w:t>Как реализуется рекомендация IX Конгресса  ООН, который  состоялся в Каире в 1995 г.,  о принятии подхода, предусматривающего привлечение населения к охране правопорядка, в качестве одного из методов работы органов полиции с целью сокращения социальной дистанции и укрепления доверия к ней со стороны населения</w:t>
      </w:r>
      <w:r w:rsidRPr="00232463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</w:t>
      </w:r>
      <w:r w:rsidRPr="00232463">
        <w:rPr>
          <w:rFonts w:ascii="Times New Roman" w:eastAsia="Times New Roman" w:hAnsi="Times New Roman" w:cs="Times New Roman"/>
          <w:lang w:eastAsia="ru-RU"/>
        </w:rPr>
        <w:t xml:space="preserve">в Казахстане?  </w:t>
      </w:r>
    </w:p>
    <w:p w:rsidR="0066518C" w:rsidRPr="00232463" w:rsidRDefault="0066518C" w:rsidP="0066518C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232463">
        <w:rPr>
          <w:rFonts w:ascii="Times New Roman" w:eastAsia="Times New Roman" w:hAnsi="Times New Roman" w:cs="Times New Roman"/>
          <w:bCs/>
          <w:snapToGrid w:val="0"/>
          <w:lang w:eastAsia="ru-RU"/>
        </w:rPr>
        <w:t>Структура и организация деятельности полиции в США и Канаде. Дайте сравнительный анализ.</w:t>
      </w:r>
    </w:p>
    <w:p w:rsidR="0066518C" w:rsidRPr="00232463" w:rsidRDefault="0066518C" w:rsidP="0066518C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232463">
        <w:rPr>
          <w:rFonts w:ascii="Times New Roman" w:eastAsia="Times New Roman" w:hAnsi="Times New Roman" w:cs="Times New Roman"/>
          <w:bCs/>
          <w:snapToGrid w:val="0"/>
          <w:lang w:eastAsia="ru-RU"/>
        </w:rPr>
        <w:t>В чем особенность современной структуры полиции в США?</w:t>
      </w:r>
    </w:p>
    <w:p w:rsidR="0066518C" w:rsidRPr="00232463" w:rsidRDefault="0066518C" w:rsidP="0066518C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232463">
        <w:rPr>
          <w:rFonts w:ascii="Times New Roman" w:eastAsia="Times New Roman" w:hAnsi="Times New Roman" w:cs="Times New Roman"/>
          <w:bCs/>
          <w:snapToGrid w:val="0"/>
          <w:lang w:eastAsia="ru-RU"/>
        </w:rPr>
        <w:t>Укажите требования, предъявляемые к кандидату для службы в полицию США.</w:t>
      </w:r>
    </w:p>
    <w:p w:rsidR="0066518C" w:rsidRPr="00232463" w:rsidRDefault="0066518C" w:rsidP="0066518C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232463">
        <w:rPr>
          <w:rFonts w:ascii="Times New Roman" w:eastAsia="Times New Roman" w:hAnsi="Times New Roman" w:cs="Times New Roman"/>
          <w:bCs/>
          <w:snapToGrid w:val="0"/>
          <w:lang w:eastAsia="ru-RU"/>
        </w:rPr>
        <w:t>Чем достигаются высокие стандарты полиции США?</w:t>
      </w:r>
    </w:p>
    <w:p w:rsidR="0066518C" w:rsidRPr="00232463" w:rsidRDefault="0066518C" w:rsidP="0066518C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232463">
        <w:rPr>
          <w:rFonts w:ascii="Times New Roman" w:eastAsia="Times New Roman" w:hAnsi="Times New Roman" w:cs="Times New Roman"/>
          <w:bCs/>
          <w:snapToGrid w:val="0"/>
          <w:lang w:eastAsia="ru-RU"/>
        </w:rPr>
        <w:t>Раскройте систему уголовного судопроизводства в США и Канаде.</w:t>
      </w:r>
    </w:p>
    <w:p w:rsidR="0066518C" w:rsidRPr="00232463" w:rsidRDefault="0066518C" w:rsidP="0066518C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232463">
        <w:rPr>
          <w:rFonts w:ascii="Times New Roman" w:hAnsi="Times New Roman" w:cs="Times New Roman"/>
        </w:rPr>
        <w:t xml:space="preserve">Раскройте организационно-правовые основы деятельности органов прокуратуры  </w:t>
      </w:r>
      <w:r w:rsidRPr="00232463">
        <w:rPr>
          <w:rFonts w:ascii="Times New Roman" w:eastAsia="Times New Roman" w:hAnsi="Times New Roman" w:cs="Times New Roman"/>
          <w:bCs/>
          <w:snapToGrid w:val="0"/>
          <w:lang w:eastAsia="ru-RU"/>
        </w:rPr>
        <w:t>США и Канады.</w:t>
      </w:r>
    </w:p>
    <w:p w:rsidR="0066518C" w:rsidRPr="00232463" w:rsidRDefault="0066518C" w:rsidP="0066518C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232463">
        <w:rPr>
          <w:rFonts w:ascii="Times New Roman" w:hAnsi="Times New Roman" w:cs="Times New Roman"/>
        </w:rPr>
        <w:t xml:space="preserve">Служба тюремной охраны  </w:t>
      </w:r>
      <w:r w:rsidRPr="00232463">
        <w:rPr>
          <w:rFonts w:ascii="Times New Roman" w:eastAsia="Times New Roman" w:hAnsi="Times New Roman" w:cs="Times New Roman"/>
          <w:bCs/>
          <w:snapToGrid w:val="0"/>
          <w:lang w:eastAsia="ru-RU"/>
        </w:rPr>
        <w:t>США и Канады.</w:t>
      </w:r>
    </w:p>
    <w:p w:rsidR="00EA735B" w:rsidRDefault="00CD4BD9" w:rsidP="002129E4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EA735B">
        <w:rPr>
          <w:rFonts w:ascii="Times New Roman" w:hAnsi="Times New Roman" w:cs="Times New Roman"/>
        </w:rPr>
        <w:t xml:space="preserve">Укажите  положительный  опыт </w:t>
      </w:r>
      <w:r w:rsidR="00EA735B" w:rsidRPr="00EA735B">
        <w:rPr>
          <w:rFonts w:ascii="Times New Roman" w:hAnsi="Times New Roman" w:cs="Times New Roman"/>
          <w:bCs/>
        </w:rPr>
        <w:t>государственно-частного партнерства</w:t>
      </w:r>
      <w:r w:rsidR="0066518C" w:rsidRPr="00EA735B">
        <w:rPr>
          <w:rFonts w:ascii="Times New Roman" w:hAnsi="Times New Roman" w:cs="Times New Roman"/>
        </w:rPr>
        <w:t xml:space="preserve"> в </w:t>
      </w:r>
      <w:r w:rsidR="00EA735B" w:rsidRPr="00EA735B">
        <w:rPr>
          <w:rFonts w:ascii="Times New Roman" w:hAnsi="Times New Roman" w:cs="Times New Roman"/>
        </w:rPr>
        <w:t xml:space="preserve"> тюремной системе</w:t>
      </w:r>
      <w:r w:rsidR="0066518C" w:rsidRPr="00EA735B">
        <w:rPr>
          <w:rFonts w:ascii="Times New Roman" w:hAnsi="Times New Roman" w:cs="Times New Roman"/>
        </w:rPr>
        <w:t xml:space="preserve"> </w:t>
      </w:r>
      <w:r w:rsidRPr="00EA735B">
        <w:rPr>
          <w:rFonts w:ascii="Times New Roman" w:hAnsi="Times New Roman" w:cs="Times New Roman"/>
        </w:rPr>
        <w:t xml:space="preserve"> </w:t>
      </w:r>
      <w:r w:rsidRPr="00EA735B">
        <w:rPr>
          <w:rFonts w:ascii="Times New Roman" w:eastAsia="Times New Roman" w:hAnsi="Times New Roman" w:cs="Times New Roman"/>
          <w:bCs/>
          <w:snapToGrid w:val="0"/>
          <w:lang w:eastAsia="ru-RU"/>
        </w:rPr>
        <w:t xml:space="preserve">США </w:t>
      </w:r>
      <w:r w:rsidR="0066518C" w:rsidRPr="00EA735B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518C" w:rsidRPr="00EA735B">
        <w:rPr>
          <w:rFonts w:ascii="Times New Roman" w:hAnsi="Times New Roman" w:cs="Times New Roman"/>
        </w:rPr>
        <w:t>для</w:t>
      </w:r>
      <w:r w:rsidRPr="00EA735B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модернизации пенитенциарной  системы Республики Казахстан</w:t>
      </w:r>
      <w:r w:rsidR="00EA735B">
        <w:rPr>
          <w:rFonts w:ascii="Times New Roman" w:eastAsia="Times New Roman" w:hAnsi="Times New Roman" w:cs="Times New Roman"/>
          <w:bCs/>
          <w:kern w:val="36"/>
          <w:lang w:eastAsia="ru-RU"/>
        </w:rPr>
        <w:t>.</w:t>
      </w:r>
    </w:p>
    <w:p w:rsidR="002129E4" w:rsidRPr="00EA735B" w:rsidRDefault="002129E4" w:rsidP="002129E4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2129E4">
        <w:t xml:space="preserve"> </w:t>
      </w:r>
      <w:r w:rsidRPr="00EA735B">
        <w:rPr>
          <w:rFonts w:ascii="Times New Roman" w:eastAsia="Times New Roman" w:hAnsi="Times New Roman" w:cs="Times New Roman"/>
          <w:bCs/>
          <w:kern w:val="36"/>
          <w:lang w:eastAsia="ru-RU"/>
        </w:rPr>
        <w:t>Какой урок может извлечь Казахстан  из опыта реформы полиции в США?</w:t>
      </w:r>
    </w:p>
    <w:p w:rsidR="0066518C" w:rsidRPr="002129E4" w:rsidRDefault="0066518C" w:rsidP="002129E4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2129E4">
        <w:rPr>
          <w:rFonts w:ascii="Times New Roman" w:eastAsia="Times New Roman" w:hAnsi="Times New Roman" w:cs="Times New Roman"/>
          <w:bCs/>
          <w:snapToGrid w:val="0"/>
          <w:lang w:eastAsia="ru-RU"/>
        </w:rPr>
        <w:t xml:space="preserve">Раскройте структуру  и организацию  деятельности полиции </w:t>
      </w:r>
      <w:r w:rsidRPr="002129E4">
        <w:rPr>
          <w:rFonts w:ascii="Times New Roman" w:hAnsi="Times New Roman" w:cs="Times New Roman"/>
        </w:rPr>
        <w:t>Великобритании.</w:t>
      </w:r>
    </w:p>
    <w:p w:rsidR="0066518C" w:rsidRPr="00232463" w:rsidRDefault="0066518C" w:rsidP="0066518C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232463">
        <w:rPr>
          <w:rFonts w:ascii="Times New Roman" w:hAnsi="Times New Roman" w:cs="Times New Roman"/>
        </w:rPr>
        <w:t>В чем специфика и особенности судоустройства Великобритании?</w:t>
      </w:r>
    </w:p>
    <w:p w:rsidR="0066518C" w:rsidRPr="00232463" w:rsidRDefault="0066518C" w:rsidP="0066518C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232463">
        <w:rPr>
          <w:rFonts w:ascii="Times New Roman" w:hAnsi="Times New Roman" w:cs="Times New Roman"/>
        </w:rPr>
        <w:t>Суд присяжных в английской судебной системе.</w:t>
      </w:r>
    </w:p>
    <w:p w:rsidR="003E187F" w:rsidRDefault="0066518C" w:rsidP="003E187F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3E187F">
        <w:rPr>
          <w:rFonts w:ascii="Times New Roman" w:eastAsia="Times New Roman" w:hAnsi="Times New Roman" w:cs="Times New Roman"/>
          <w:bCs/>
          <w:snapToGrid w:val="0"/>
          <w:lang w:eastAsia="ru-RU"/>
        </w:rPr>
        <w:t>Раскройте структуру  и организацию  деятельности</w:t>
      </w:r>
      <w:r w:rsidR="00EA735B" w:rsidRPr="003E187F">
        <w:rPr>
          <w:rFonts w:ascii="Times New Roman" w:eastAsia="Times New Roman" w:hAnsi="Times New Roman" w:cs="Times New Roman"/>
          <w:bCs/>
          <w:snapToGrid w:val="0"/>
          <w:lang w:eastAsia="ru-RU"/>
        </w:rPr>
        <w:t xml:space="preserve"> Федеральной </w:t>
      </w:r>
      <w:r w:rsidRPr="003E187F">
        <w:rPr>
          <w:rFonts w:ascii="Times New Roman" w:eastAsia="Times New Roman" w:hAnsi="Times New Roman" w:cs="Times New Roman"/>
          <w:bCs/>
          <w:snapToGrid w:val="0"/>
          <w:lang w:eastAsia="ru-RU"/>
        </w:rPr>
        <w:t xml:space="preserve"> полиции Германии.</w:t>
      </w:r>
    </w:p>
    <w:p w:rsidR="003E187F" w:rsidRPr="003E187F" w:rsidRDefault="003E187F" w:rsidP="003E187F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3E187F">
        <w:rPr>
          <w:rFonts w:ascii="Times New Roman" w:eastAsia="Times New Roman" w:hAnsi="Times New Roman" w:cs="Times New Roman"/>
          <w:bCs/>
          <w:snapToGrid w:val="0"/>
          <w:lang w:eastAsia="ru-RU"/>
        </w:rPr>
        <w:t>Раскройте функции и полномочия Федеральной  полиции Германии.</w:t>
      </w:r>
      <w:r w:rsidR="005376B9">
        <w:rPr>
          <w:rFonts w:ascii="Times New Roman" w:eastAsia="Times New Roman" w:hAnsi="Times New Roman" w:cs="Times New Roman"/>
          <w:bCs/>
          <w:snapToGrid w:val="0"/>
          <w:lang w:eastAsia="ru-RU"/>
        </w:rPr>
        <w:t xml:space="preserve"> В чем отличие </w:t>
      </w:r>
      <w:r w:rsidR="005376B9" w:rsidRPr="003E187F">
        <w:rPr>
          <w:rFonts w:ascii="Times New Roman" w:eastAsia="Times New Roman" w:hAnsi="Times New Roman" w:cs="Times New Roman"/>
          <w:bCs/>
          <w:snapToGrid w:val="0"/>
          <w:lang w:eastAsia="ru-RU"/>
        </w:rPr>
        <w:t>Федеральной  полиции Германии</w:t>
      </w:r>
      <w:r w:rsidR="005376B9">
        <w:rPr>
          <w:rFonts w:ascii="Times New Roman" w:eastAsia="Times New Roman" w:hAnsi="Times New Roman" w:cs="Times New Roman"/>
          <w:bCs/>
          <w:snapToGrid w:val="0"/>
          <w:lang w:eastAsia="ru-RU"/>
        </w:rPr>
        <w:t xml:space="preserve"> </w:t>
      </w:r>
      <w:proofErr w:type="gramStart"/>
      <w:r w:rsidR="005376B9">
        <w:rPr>
          <w:rFonts w:ascii="Times New Roman" w:eastAsia="Times New Roman" w:hAnsi="Times New Roman" w:cs="Times New Roman"/>
          <w:bCs/>
          <w:snapToGrid w:val="0"/>
          <w:lang w:eastAsia="ru-RU"/>
        </w:rPr>
        <w:t>от</w:t>
      </w:r>
      <w:proofErr w:type="gramEnd"/>
      <w:r w:rsidR="005376B9">
        <w:rPr>
          <w:rFonts w:ascii="Times New Roman" w:eastAsia="Times New Roman" w:hAnsi="Times New Roman" w:cs="Times New Roman"/>
          <w:bCs/>
          <w:snapToGrid w:val="0"/>
          <w:lang w:eastAsia="ru-RU"/>
        </w:rPr>
        <w:t xml:space="preserve">  земельной</w:t>
      </w:r>
      <w:r w:rsidR="005376B9" w:rsidRPr="005376B9">
        <w:rPr>
          <w:rFonts w:ascii="Times New Roman" w:eastAsia="Times New Roman" w:hAnsi="Times New Roman" w:cs="Times New Roman"/>
          <w:bCs/>
          <w:snapToGrid w:val="0"/>
          <w:lang w:eastAsia="ru-RU"/>
        </w:rPr>
        <w:t>?</w:t>
      </w:r>
    </w:p>
    <w:p w:rsidR="0066518C" w:rsidRPr="005376B9" w:rsidRDefault="003E187F" w:rsidP="005376B9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5376B9">
        <w:rPr>
          <w:rFonts w:ascii="Times New Roman" w:eastAsia="Times New Roman" w:hAnsi="Times New Roman" w:cs="Times New Roman"/>
          <w:lang w:eastAsia="ru-RU"/>
        </w:rPr>
        <w:t>Укажите функции, основные полномочия,  структуру и организацию Федерального ведомства криминальной полиции Германии.</w:t>
      </w:r>
    </w:p>
    <w:p w:rsidR="0066518C" w:rsidRPr="00232463" w:rsidRDefault="003E187F" w:rsidP="0066518C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lang w:eastAsia="ru-RU"/>
        </w:rPr>
        <w:lastRenderedPageBreak/>
        <w:t xml:space="preserve">В чем особенность системы </w:t>
      </w:r>
      <w:r w:rsidR="0066518C" w:rsidRPr="00232463">
        <w:rPr>
          <w:rFonts w:ascii="Times New Roman" w:eastAsia="Times New Roman" w:hAnsi="Times New Roman" w:cs="Times New Roman"/>
          <w:bCs/>
          <w:snapToGrid w:val="0"/>
          <w:lang w:eastAsia="ru-RU"/>
        </w:rPr>
        <w:t>уголовного суд</w:t>
      </w:r>
      <w:r w:rsidR="00E75947">
        <w:rPr>
          <w:rFonts w:ascii="Times New Roman" w:eastAsia="Times New Roman" w:hAnsi="Times New Roman" w:cs="Times New Roman"/>
          <w:bCs/>
          <w:snapToGrid w:val="0"/>
          <w:lang w:eastAsia="ru-RU"/>
        </w:rPr>
        <w:t xml:space="preserve">опроизводства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napToGrid w:val="0"/>
          <w:lang w:eastAsia="ru-RU"/>
        </w:rPr>
        <w:t>Германии</w:t>
      </w:r>
      <w:r w:rsidRPr="003E187F">
        <w:rPr>
          <w:rFonts w:ascii="Times New Roman" w:eastAsia="Times New Roman" w:hAnsi="Times New Roman" w:cs="Times New Roman"/>
          <w:bCs/>
          <w:snapToGrid w:val="0"/>
          <w:lang w:eastAsia="ru-RU"/>
        </w:rPr>
        <w:t>?</w:t>
      </w:r>
    </w:p>
    <w:p w:rsidR="005F1E74" w:rsidRPr="0066518C" w:rsidRDefault="005F1E74">
      <w:pPr>
        <w:rPr>
          <w:rFonts w:ascii="Times New Roman" w:hAnsi="Times New Roman" w:cs="Times New Roman"/>
        </w:rPr>
      </w:pPr>
    </w:p>
    <w:sectPr w:rsidR="005F1E74" w:rsidRPr="00665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C3CAA"/>
    <w:multiLevelType w:val="hybridMultilevel"/>
    <w:tmpl w:val="F3325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F9"/>
    <w:rsid w:val="002129E4"/>
    <w:rsid w:val="003E187F"/>
    <w:rsid w:val="005376B9"/>
    <w:rsid w:val="005F1E74"/>
    <w:rsid w:val="0066518C"/>
    <w:rsid w:val="007226F9"/>
    <w:rsid w:val="00822C40"/>
    <w:rsid w:val="009A51DB"/>
    <w:rsid w:val="00BB7DEC"/>
    <w:rsid w:val="00CD4BD9"/>
    <w:rsid w:val="00E75947"/>
    <w:rsid w:val="00EA735B"/>
    <w:rsid w:val="00F8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66518C"/>
  </w:style>
  <w:style w:type="character" w:styleId="a3">
    <w:name w:val="Strong"/>
    <w:basedOn w:val="a0"/>
    <w:uiPriority w:val="22"/>
    <w:qFormat/>
    <w:rsid w:val="0066518C"/>
    <w:rPr>
      <w:b/>
      <w:bCs/>
    </w:rPr>
  </w:style>
  <w:style w:type="character" w:customStyle="1" w:styleId="b-forumtext">
    <w:name w:val="b-forum__text"/>
    <w:basedOn w:val="a0"/>
    <w:rsid w:val="0066518C"/>
  </w:style>
  <w:style w:type="paragraph" w:styleId="a4">
    <w:name w:val="List Paragraph"/>
    <w:basedOn w:val="a"/>
    <w:uiPriority w:val="34"/>
    <w:qFormat/>
    <w:rsid w:val="006651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66518C"/>
  </w:style>
  <w:style w:type="character" w:styleId="a3">
    <w:name w:val="Strong"/>
    <w:basedOn w:val="a0"/>
    <w:uiPriority w:val="22"/>
    <w:qFormat/>
    <w:rsid w:val="0066518C"/>
    <w:rPr>
      <w:b/>
      <w:bCs/>
    </w:rPr>
  </w:style>
  <w:style w:type="character" w:customStyle="1" w:styleId="b-forumtext">
    <w:name w:val="b-forum__text"/>
    <w:basedOn w:val="a0"/>
    <w:rsid w:val="0066518C"/>
  </w:style>
  <w:style w:type="paragraph" w:styleId="a4">
    <w:name w:val="List Paragraph"/>
    <w:basedOn w:val="a"/>
    <w:uiPriority w:val="34"/>
    <w:qFormat/>
    <w:rsid w:val="00665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</dc:creator>
  <cp:keywords/>
  <dc:description/>
  <cp:lastModifiedBy>Maksut</cp:lastModifiedBy>
  <cp:revision>12</cp:revision>
  <dcterms:created xsi:type="dcterms:W3CDTF">2015-03-07T16:32:00Z</dcterms:created>
  <dcterms:modified xsi:type="dcterms:W3CDTF">2015-03-07T17:55:00Z</dcterms:modified>
</cp:coreProperties>
</file>